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E7BB" w14:textId="665B87F1" w:rsidR="00AE2622" w:rsidRPr="005D630A" w:rsidRDefault="00AE2622" w:rsidP="00AE2622">
      <w:pPr>
        <w:spacing w:after="0"/>
        <w:rPr>
          <w:rFonts w:ascii="Arial" w:hAnsi="Arial" w:cs="Arial"/>
          <w:sz w:val="20"/>
          <w:szCs w:val="20"/>
        </w:rPr>
      </w:pPr>
      <w:r>
        <w:t xml:space="preserve">      </w:t>
      </w:r>
      <w:r>
        <w:rPr>
          <w:noProof/>
        </w:rPr>
        <w:pict w14:anchorId="15833A2D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7" type="#_x0000_t202" style="position:absolute;margin-left:409.95pt;margin-top:-.45pt;width:142.1pt;height:8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" stroked="f">
            <v:textbox>
              <w:txbxContent>
                <w:p w14:paraId="7B327F51" w14:textId="77777777" w:rsidR="00AE2622" w:rsidRDefault="00AE2622" w:rsidP="00AE2622">
                  <w:r w:rsidRPr="00B95AB9">
                    <w:rPr>
                      <w:noProof/>
                    </w:rPr>
                    <w:drawing>
                      <wp:inline distT="0" distB="0" distL="0" distR="0" wp14:anchorId="6FF2F67A" wp14:editId="56E698F6">
                        <wp:extent cx="1398785" cy="771913"/>
                        <wp:effectExtent l="0" t="0" r="0" b="0"/>
                        <wp:docPr id="3" name="Imagen 226" descr="http://www.chiapas.gob.mx/media/manual-basico-identidad/secretarias/SECRETARIA-DE-EDUCACION.jpg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n 226" descr="http://www.chiapas.gob.mx/media/manual-basico-identidad/secretarias/SECRETARIA-DE-EDUCACION.jpg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lum bright="-1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7745" cy="7823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97F1952">
          <v:shape id="Cuadro de texto 217" o:spid="_x0000_s1026" type="#_x0000_t202" style="position:absolute;margin-left:-26.65pt;margin-top:-7.05pt;width:135.55pt;height:7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" strokecolor="white [3212]">
            <v:textbox>
              <w:txbxContent>
                <w:p w14:paraId="6786EBE8" w14:textId="77777777" w:rsidR="00AE2622" w:rsidRDefault="00AE2622" w:rsidP="00AE2622">
                  <w:r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4AD14B4C" wp14:editId="5A4286B6">
                        <wp:extent cx="1509623" cy="617220"/>
                        <wp:effectExtent l="0" t="0" r="0" b="0"/>
                        <wp:docPr id="9" name="Imagen 9" descr="Escudo Horizontal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n 9" descr="Escudo Horizontal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139" t="10753" b="1075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4274" cy="64365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5D630A">
        <w:rPr>
          <w:rFonts w:ascii="Arial" w:hAnsi="Arial" w:cs="Arial"/>
          <w:b/>
          <w:sz w:val="20"/>
          <w:szCs w:val="20"/>
        </w:rPr>
        <w:t>GOBIERNO DEL ESTADO DE CHIAPAS</w:t>
      </w:r>
    </w:p>
    <w:p w14:paraId="6664D530" w14:textId="77777777" w:rsidR="00AE2622" w:rsidRDefault="00AE2622" w:rsidP="00AE262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D630A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5D630A">
        <w:rPr>
          <w:rFonts w:ascii="Arial" w:hAnsi="Arial" w:cs="Arial"/>
          <w:b/>
          <w:sz w:val="20"/>
          <w:szCs w:val="20"/>
        </w:rPr>
        <w:t xml:space="preserve"> SECRETARÍA DE EDUCACIÓN </w:t>
      </w:r>
    </w:p>
    <w:p w14:paraId="45536DA0" w14:textId="77777777" w:rsidR="00AE2622" w:rsidRPr="005D630A" w:rsidRDefault="00AE2622" w:rsidP="00AE262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D630A">
        <w:rPr>
          <w:rFonts w:ascii="Arial" w:hAnsi="Arial" w:cs="Arial"/>
          <w:b/>
          <w:sz w:val="20"/>
          <w:szCs w:val="20"/>
        </w:rPr>
        <w:t>SUBSECRETARÍA DE EDUCACIÓN ESTATAL</w:t>
      </w:r>
    </w:p>
    <w:p w14:paraId="2CA16F23" w14:textId="77777777" w:rsidR="00AE2622" w:rsidRDefault="00AE2622" w:rsidP="00AE262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D630A">
        <w:rPr>
          <w:rFonts w:ascii="Arial" w:hAnsi="Arial" w:cs="Arial"/>
          <w:b/>
          <w:sz w:val="20"/>
          <w:szCs w:val="20"/>
        </w:rPr>
        <w:t xml:space="preserve">     DIRECCIÓN DE EDUCACIÓNSUPERIOR</w:t>
      </w:r>
    </w:p>
    <w:p w14:paraId="48316DA7" w14:textId="77777777" w:rsidR="00AE2622" w:rsidRPr="005D630A" w:rsidRDefault="00AE2622" w:rsidP="00AE262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D630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ESCUELA </w:t>
      </w:r>
      <w:r w:rsidRPr="005D630A">
        <w:rPr>
          <w:rFonts w:ascii="Arial" w:hAnsi="Arial" w:cs="Arial"/>
          <w:b/>
          <w:sz w:val="20"/>
          <w:szCs w:val="20"/>
        </w:rPr>
        <w:t>NORMAL SUPERIOR DE CHIAPAS</w:t>
      </w:r>
    </w:p>
    <w:p w14:paraId="2B4874A3" w14:textId="77777777" w:rsidR="00AE2622" w:rsidRPr="005D630A" w:rsidRDefault="00AE2622" w:rsidP="00AE2622">
      <w:pPr>
        <w:spacing w:after="0" w:line="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r w:rsidRPr="005D630A">
        <w:rPr>
          <w:rFonts w:ascii="Arial" w:hAnsi="Arial" w:cs="Arial"/>
          <w:b/>
          <w:sz w:val="20"/>
          <w:szCs w:val="20"/>
        </w:rPr>
        <w:t>CLAVE: 07ENL0016Y</w:t>
      </w:r>
    </w:p>
    <w:p w14:paraId="15AF6A4F" w14:textId="77777777" w:rsidR="00AE2622" w:rsidRPr="000C0BF2" w:rsidRDefault="00AE2622" w:rsidP="00AE2622">
      <w:pPr>
        <w:spacing w:line="0" w:lineRule="atLeast"/>
        <w:jc w:val="both"/>
      </w:pPr>
      <w:r>
        <w:t xml:space="preserve">                                                                 </w:t>
      </w:r>
      <w:r w:rsidRPr="00AE2622">
        <w:rPr>
          <w:sz w:val="12"/>
          <w:szCs w:val="12"/>
        </w:rPr>
        <w:t xml:space="preserve"> </w:t>
      </w:r>
      <w:r>
        <w:t xml:space="preserve">           </w:t>
      </w:r>
    </w:p>
    <w:p w14:paraId="058E0B0E" w14:textId="77777777" w:rsidR="00AE2622" w:rsidRPr="003E20C8" w:rsidRDefault="00AE2622" w:rsidP="00AE2622">
      <w:pPr>
        <w:spacing w:line="0" w:lineRule="atLeast"/>
        <w:rPr>
          <w:sz w:val="16"/>
          <w:szCs w:val="16"/>
        </w:rPr>
      </w:pPr>
      <w:r w:rsidRPr="003E20C8">
        <w:rPr>
          <w:sz w:val="16"/>
          <w:szCs w:val="16"/>
        </w:rPr>
        <w:t>AV.20 DE NOVIEMBRE N°2082, COL. ALBANIA ALTA. TEL. 61-81918 EXT.104 Y 106. TUXTLA GUTIÉRREZ CHIAPAS</w:t>
      </w:r>
    </w:p>
    <w:p w14:paraId="63E04B07" w14:textId="77777777" w:rsidR="00AE2622" w:rsidRDefault="00AE2622">
      <w:pPr>
        <w:spacing w:after="0" w:line="240" w:lineRule="auto"/>
        <w:jc w:val="center"/>
        <w:rPr>
          <w:rFonts w:ascii="Helvetica Neue" w:eastAsia="Helvetica Neue" w:hAnsi="Helvetica Neue" w:cs="Helvetica Neue"/>
          <w:color w:val="000000"/>
        </w:rPr>
      </w:pPr>
    </w:p>
    <w:p w14:paraId="564F2069" w14:textId="5DAA287E" w:rsidR="0057005C" w:rsidRDefault="00AE2622">
      <w:pPr>
        <w:spacing w:after="0" w:line="240" w:lineRule="auto"/>
        <w:jc w:val="center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TRAYECTO FORMATIVO: PRÁCTICA PROFESIONAL</w:t>
      </w:r>
    </w:p>
    <w:p w14:paraId="349B4D70" w14:textId="77777777" w:rsidR="0057005C" w:rsidRDefault="0057005C">
      <w:pPr>
        <w:spacing w:after="0" w:line="240" w:lineRule="auto"/>
        <w:rPr>
          <w:rFonts w:ascii="Helvetica Neue" w:eastAsia="Helvetica Neue" w:hAnsi="Helvetica Neue" w:cs="Helvetica Neue"/>
          <w:color w:val="000000"/>
        </w:rPr>
      </w:pPr>
    </w:p>
    <w:p w14:paraId="44F68DBD" w14:textId="77777777" w:rsidR="0057005C" w:rsidRDefault="00AE2622">
      <w:pPr>
        <w:spacing w:after="0" w:line="240" w:lineRule="auto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CURSO: HERRAMIENTAS PARA LA OBSERVACIÓN Y ANÁLISIS DE LA ESCUELA Y COMUNIDAD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4"/>
        <w:gridCol w:w="980"/>
        <w:gridCol w:w="4436"/>
      </w:tblGrid>
      <w:tr w:rsidR="0057005C" w14:paraId="3F01CD05" w14:textId="77777777">
        <w:tblPrEx>
          <w:tblCellMar>
            <w:top w:w="0" w:type="dxa"/>
            <w:bottom w:w="0" w:type="dxa"/>
          </w:tblCellMar>
        </w:tblPrEx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1A87383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>Primera Jornada de observación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66438FC" w14:textId="77777777" w:rsidR="0057005C" w:rsidRDefault="005700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DEB17ED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>Del 11 al 15 de octubre de 2021</w:t>
            </w:r>
          </w:p>
        </w:tc>
      </w:tr>
      <w:tr w:rsidR="0057005C" w14:paraId="4BD2A1BB" w14:textId="77777777">
        <w:tblPrEx>
          <w:tblCellMar>
            <w:top w:w="0" w:type="dxa"/>
            <w:bottom w:w="0" w:type="dxa"/>
          </w:tblCellMar>
        </w:tblPrEx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322FE46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>Segunda Jornada de observación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081ABE2" w14:textId="77777777" w:rsidR="0057005C" w:rsidRDefault="005700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9ABB884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>Del 15 al 19 de noviembre de 2021</w:t>
            </w:r>
          </w:p>
        </w:tc>
      </w:tr>
      <w:tr w:rsidR="0057005C" w14:paraId="29EAD21B" w14:textId="77777777">
        <w:tblPrEx>
          <w:tblCellMar>
            <w:top w:w="0" w:type="dxa"/>
            <w:bottom w:w="0" w:type="dxa"/>
          </w:tblCellMar>
        </w:tblPrEx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A934D7C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>Tercera Jornada de observación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01083FC" w14:textId="77777777" w:rsidR="0057005C" w:rsidRDefault="005700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4A430A5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 xml:space="preserve">Del 13 al 17 de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</w:rPr>
              <w:t>dicembre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</w:rPr>
              <w:t xml:space="preserve"> de 2021</w:t>
            </w:r>
          </w:p>
        </w:tc>
      </w:tr>
    </w:tbl>
    <w:p w14:paraId="308B1713" w14:textId="77777777" w:rsidR="0057005C" w:rsidRDefault="00AE2622">
      <w:pPr>
        <w:spacing w:after="0"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Presidente: MTRO. LUIS PINEDA HERNÁNDEZ</w:t>
      </w:r>
    </w:p>
    <w:p w14:paraId="6300EF65" w14:textId="77777777" w:rsidR="0057005C" w:rsidRDefault="00AE2622">
      <w:pPr>
        <w:spacing w:after="0"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Secretaria(o): MTRO. LUIS CARLOS LÓPEZ </w:t>
      </w:r>
      <w:proofErr w:type="spellStart"/>
      <w:r>
        <w:rPr>
          <w:rFonts w:ascii="Helvetica Neue" w:eastAsia="Helvetica Neue" w:hAnsi="Helvetica Neue" w:cs="Helvetica Neue"/>
          <w:color w:val="000000"/>
        </w:rPr>
        <w:t>LÓPEZ</w:t>
      </w:r>
      <w:proofErr w:type="spellEnd"/>
    </w:p>
    <w:p w14:paraId="35ECD813" w14:textId="77777777" w:rsidR="0057005C" w:rsidRDefault="0057005C">
      <w:pPr>
        <w:spacing w:after="0" w:line="240" w:lineRule="auto"/>
        <w:rPr>
          <w:rFonts w:ascii="Helvetica Neue" w:eastAsia="Helvetica Neue" w:hAnsi="Helvetica Neue" w:cs="Helvetica Neue"/>
          <w:color w:val="000000"/>
        </w:rPr>
      </w:pPr>
    </w:p>
    <w:p w14:paraId="5A2A1755" w14:textId="77777777" w:rsidR="0057005C" w:rsidRDefault="00AE2622">
      <w:pPr>
        <w:spacing w:after="0" w:line="240" w:lineRule="auto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CURSO: PRÁCTICA DOCENTE EN EL AULA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074"/>
        <w:gridCol w:w="4418"/>
      </w:tblGrid>
      <w:tr w:rsidR="0057005C" w14:paraId="05F9C140" w14:textId="77777777">
        <w:tblPrEx>
          <w:tblCellMar>
            <w:top w:w="0" w:type="dxa"/>
            <w:bottom w:w="0" w:type="dxa"/>
          </w:tblCellMar>
        </w:tblPrEx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BCE0E31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>visita de Observación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B03405F" w14:textId="77777777" w:rsidR="0057005C" w:rsidRDefault="005700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6C95CCB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27 de septiembre al 01 de octubre de 2021*</w:t>
            </w:r>
          </w:p>
        </w:tc>
      </w:tr>
      <w:tr w:rsidR="0057005C" w14:paraId="6EB17847" w14:textId="77777777">
        <w:tblPrEx>
          <w:tblCellMar>
            <w:top w:w="0" w:type="dxa"/>
            <w:bottom w:w="0" w:type="dxa"/>
          </w:tblCellMar>
        </w:tblPrEx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5F5F5"/>
            <w:tcMar>
              <w:left w:w="80" w:type="dxa"/>
              <w:right w:w="80" w:type="dxa"/>
            </w:tcMar>
          </w:tcPr>
          <w:p w14:paraId="59775E22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 xml:space="preserve"> Primera Jornada de Práctica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left w:w="80" w:type="dxa"/>
              <w:right w:w="80" w:type="dxa"/>
            </w:tcMar>
          </w:tcPr>
          <w:p w14:paraId="53632CCC" w14:textId="77777777" w:rsidR="0057005C" w:rsidRDefault="00AE2622">
            <w:pPr>
              <w:spacing w:after="0" w:line="240" w:lineRule="auto"/>
              <w:jc w:val="center"/>
            </w:pPr>
            <w:r>
              <w:rPr>
                <w:rFonts w:ascii="Helvetica Neue" w:eastAsia="Helvetica Neue" w:hAnsi="Helvetica Neue" w:cs="Helvetica Neue"/>
                <w:color w:val="000000"/>
              </w:rPr>
              <w:t>1 SEM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left w:w="80" w:type="dxa"/>
              <w:right w:w="80" w:type="dxa"/>
            </w:tcMar>
          </w:tcPr>
          <w:p w14:paraId="1EBA5DE9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>18 al 22 de octubre de 2021</w:t>
            </w:r>
          </w:p>
        </w:tc>
      </w:tr>
      <w:tr w:rsidR="0057005C" w14:paraId="172E0966" w14:textId="77777777">
        <w:tblPrEx>
          <w:tblCellMar>
            <w:top w:w="0" w:type="dxa"/>
            <w:bottom w:w="0" w:type="dxa"/>
          </w:tblCellMar>
        </w:tblPrEx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9602452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>visita de Observación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85E2040" w14:textId="77777777" w:rsidR="0057005C" w:rsidRDefault="005700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E081582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>16 al 19 de noviembre de 2021</w:t>
            </w:r>
          </w:p>
        </w:tc>
      </w:tr>
      <w:tr w:rsidR="0057005C" w14:paraId="1EE066FC" w14:textId="77777777">
        <w:tblPrEx>
          <w:tblCellMar>
            <w:top w:w="0" w:type="dxa"/>
            <w:bottom w:w="0" w:type="dxa"/>
          </w:tblCellMar>
        </w:tblPrEx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C2B5A8E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>Segunda Jornada de Práctica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63DE4E3" w14:textId="77777777" w:rsidR="0057005C" w:rsidRDefault="00AE2622">
            <w:pPr>
              <w:spacing w:after="0" w:line="240" w:lineRule="auto"/>
              <w:jc w:val="center"/>
            </w:pPr>
            <w:r>
              <w:rPr>
                <w:rFonts w:ascii="Helvetica Neue" w:eastAsia="Helvetica Neue" w:hAnsi="Helvetica Neue" w:cs="Helvetica Neue"/>
                <w:color w:val="000000"/>
              </w:rPr>
              <w:t>2 SEM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F829024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29 de noviembre al 10 de diciembre 2021</w:t>
            </w:r>
          </w:p>
        </w:tc>
      </w:tr>
    </w:tbl>
    <w:p w14:paraId="21DB83FA" w14:textId="77777777" w:rsidR="0057005C" w:rsidRDefault="00AE2622">
      <w:pPr>
        <w:spacing w:after="0"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Presidente: MTRA. MÓNICA PALACIOS WONG</w:t>
      </w:r>
    </w:p>
    <w:p w14:paraId="7D62CAA9" w14:textId="77777777" w:rsidR="0057005C" w:rsidRDefault="00AE2622">
      <w:pPr>
        <w:spacing w:after="0"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Secretario: MTRO. ANGEL AURELIO MUÑOZ CHÁVEZ</w:t>
      </w:r>
    </w:p>
    <w:p w14:paraId="5205A21D" w14:textId="77777777" w:rsidR="0057005C" w:rsidRDefault="0057005C">
      <w:pPr>
        <w:spacing w:after="0" w:line="240" w:lineRule="auto"/>
        <w:rPr>
          <w:rFonts w:ascii="Helvetica Neue" w:eastAsia="Helvetica Neue" w:hAnsi="Helvetica Neue" w:cs="Helvetica Neue"/>
          <w:color w:val="000000"/>
        </w:rPr>
      </w:pPr>
    </w:p>
    <w:p w14:paraId="3D2921F4" w14:textId="77777777" w:rsidR="0057005C" w:rsidRDefault="00AE2622">
      <w:pPr>
        <w:spacing w:after="0" w:line="240" w:lineRule="auto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CURSO: INNOVACIÓN PARA LA DOCENCIA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074"/>
        <w:gridCol w:w="4418"/>
      </w:tblGrid>
      <w:tr w:rsidR="0057005C" w14:paraId="43C73337" w14:textId="77777777">
        <w:tblPrEx>
          <w:tblCellMar>
            <w:top w:w="0" w:type="dxa"/>
            <w:bottom w:w="0" w:type="dxa"/>
          </w:tblCellMar>
        </w:tblPrEx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E086B4C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>visita de Observación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40944C2" w14:textId="77777777" w:rsidR="0057005C" w:rsidRDefault="005700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29FB3F3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27 de septiembre al 01 de octubre de 2021*</w:t>
            </w:r>
          </w:p>
        </w:tc>
      </w:tr>
      <w:tr w:rsidR="0057005C" w14:paraId="640651E9" w14:textId="77777777">
        <w:tblPrEx>
          <w:tblCellMar>
            <w:top w:w="0" w:type="dxa"/>
            <w:bottom w:w="0" w:type="dxa"/>
          </w:tblCellMar>
        </w:tblPrEx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5F5F5"/>
            <w:tcMar>
              <w:left w:w="80" w:type="dxa"/>
              <w:right w:w="80" w:type="dxa"/>
            </w:tcMar>
          </w:tcPr>
          <w:p w14:paraId="4C0498D4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 xml:space="preserve"> Primera Jornada de Práctica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left w:w="80" w:type="dxa"/>
              <w:right w:w="80" w:type="dxa"/>
            </w:tcMar>
          </w:tcPr>
          <w:p w14:paraId="6767D14F" w14:textId="77777777" w:rsidR="0057005C" w:rsidRDefault="00AE2622">
            <w:pPr>
              <w:spacing w:after="0" w:line="240" w:lineRule="auto"/>
              <w:jc w:val="center"/>
            </w:pPr>
            <w:r>
              <w:rPr>
                <w:rFonts w:ascii="Helvetica Neue" w:eastAsia="Helvetica Neue" w:hAnsi="Helvetica Neue" w:cs="Helvetica Neue"/>
                <w:color w:val="000000"/>
              </w:rPr>
              <w:t>2 SEM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left w:w="80" w:type="dxa"/>
              <w:right w:w="80" w:type="dxa"/>
            </w:tcMar>
          </w:tcPr>
          <w:p w14:paraId="14D5AACE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>11 al 22 de octubre de 2021</w:t>
            </w:r>
          </w:p>
        </w:tc>
      </w:tr>
      <w:tr w:rsidR="0057005C" w14:paraId="33506834" w14:textId="77777777">
        <w:tblPrEx>
          <w:tblCellMar>
            <w:top w:w="0" w:type="dxa"/>
            <w:bottom w:w="0" w:type="dxa"/>
          </w:tblCellMar>
        </w:tblPrEx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18156DF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>visita de Observación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9EE9330" w14:textId="77777777" w:rsidR="0057005C" w:rsidRDefault="005700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0915AAD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>16 al 19 de noviembre de 2021</w:t>
            </w:r>
          </w:p>
        </w:tc>
      </w:tr>
      <w:tr w:rsidR="0057005C" w14:paraId="215C9135" w14:textId="77777777">
        <w:tblPrEx>
          <w:tblCellMar>
            <w:top w:w="0" w:type="dxa"/>
            <w:bottom w:w="0" w:type="dxa"/>
          </w:tblCellMar>
        </w:tblPrEx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EBA6610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>Segunda Jornada de Observación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FEA3F1E" w14:textId="77777777" w:rsidR="0057005C" w:rsidRDefault="00AE2622">
            <w:pPr>
              <w:spacing w:after="0" w:line="240" w:lineRule="auto"/>
              <w:jc w:val="center"/>
            </w:pPr>
            <w:r>
              <w:rPr>
                <w:rFonts w:ascii="Helvetica Neue" w:eastAsia="Helvetica Neue" w:hAnsi="Helvetica Neue" w:cs="Helvetica Neue"/>
                <w:color w:val="000000"/>
              </w:rPr>
              <w:t>2 SEM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8842A6F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29 de noviembre al 10 de diciembre 2021</w:t>
            </w:r>
          </w:p>
        </w:tc>
      </w:tr>
    </w:tbl>
    <w:p w14:paraId="773B7086" w14:textId="77777777" w:rsidR="0057005C" w:rsidRDefault="00AE2622">
      <w:pPr>
        <w:spacing w:after="0" w:line="240" w:lineRule="auto"/>
        <w:rPr>
          <w:rFonts w:ascii="Helvetica Neue" w:eastAsia="Helvetica Neue" w:hAnsi="Helvetica Neue" w:cs="Helvetica Neue"/>
          <w:color w:val="000000"/>
          <w:sz w:val="16"/>
        </w:rPr>
      </w:pPr>
      <w:r>
        <w:rPr>
          <w:rFonts w:ascii="Helvetica Neue" w:eastAsia="Helvetica Neue" w:hAnsi="Helvetica Neue" w:cs="Helvetica Neue"/>
          <w:color w:val="000000"/>
          <w:sz w:val="16"/>
        </w:rPr>
        <w:t>* Tomar en cuenta si la escuela trabaja presencial o virtual.</w:t>
      </w:r>
    </w:p>
    <w:p w14:paraId="3E58AF74" w14:textId="77777777" w:rsidR="0057005C" w:rsidRDefault="00AE2622">
      <w:pPr>
        <w:spacing w:after="0"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Presidente: MTRO. ROMEL ANTONIO GUILLÉN PÉREZ</w:t>
      </w:r>
    </w:p>
    <w:p w14:paraId="6B4FC8D5" w14:textId="77777777" w:rsidR="0057005C" w:rsidRDefault="00AE2622">
      <w:pPr>
        <w:spacing w:after="0"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Secretaria(o): MTRO. JOSE ANTONIO BEZAREZ GUILLÉN</w:t>
      </w:r>
    </w:p>
    <w:p w14:paraId="6ED88F75" w14:textId="77777777" w:rsidR="0057005C" w:rsidRDefault="0057005C">
      <w:pPr>
        <w:spacing w:after="0" w:line="240" w:lineRule="auto"/>
        <w:rPr>
          <w:rFonts w:ascii="Helvetica Neue" w:eastAsia="Helvetica Neue" w:hAnsi="Helvetica Neue" w:cs="Helvetica Neue"/>
          <w:color w:val="000000"/>
        </w:rPr>
      </w:pPr>
    </w:p>
    <w:p w14:paraId="050473EB" w14:textId="77777777" w:rsidR="0057005C" w:rsidRDefault="00AE2622">
      <w:pPr>
        <w:spacing w:after="0" w:line="240" w:lineRule="auto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CURSO: PRÁCTICA PROFESIONAL Y VIDA ESCOLAR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1"/>
        <w:gridCol w:w="4459"/>
      </w:tblGrid>
      <w:tr w:rsidR="0057005C" w14:paraId="1E212A3B" w14:textId="77777777">
        <w:tblPrEx>
          <w:tblCellMar>
            <w:top w:w="0" w:type="dxa"/>
            <w:bottom w:w="0" w:type="dxa"/>
          </w:tblCellMar>
        </w:tblPrEx>
        <w:tc>
          <w:tcPr>
            <w:tcW w:w="9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16DFADF4" w14:textId="77777777" w:rsidR="0057005C" w:rsidRDefault="00AE2622">
            <w:pPr>
              <w:spacing w:after="0" w:line="240" w:lineRule="auto"/>
              <w:jc w:val="center"/>
            </w:pPr>
            <w:r>
              <w:rPr>
                <w:rFonts w:ascii="Helvetica Neue" w:eastAsia="Helvetica Neue" w:hAnsi="Helvetica Neue" w:cs="Helvetica Neue"/>
                <w:color w:val="000000"/>
              </w:rPr>
              <w:t>1ra. Jornada de práctica</w:t>
            </w:r>
          </w:p>
        </w:tc>
      </w:tr>
      <w:tr w:rsidR="0057005C" w14:paraId="747710AB" w14:textId="77777777">
        <w:tblPrEx>
          <w:tblCellMar>
            <w:top w:w="0" w:type="dxa"/>
            <w:bottom w:w="0" w:type="dxa"/>
          </w:tblCellMar>
        </w:tblPrEx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left w:w="80" w:type="dxa"/>
              <w:right w:w="80" w:type="dxa"/>
            </w:tcMar>
          </w:tcPr>
          <w:p w14:paraId="795DE2EF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>Fecha: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left w:w="80" w:type="dxa"/>
              <w:right w:w="80" w:type="dxa"/>
            </w:tcMar>
          </w:tcPr>
          <w:p w14:paraId="21D7F24C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>27 de septiembre al 22 de octubre de 2021</w:t>
            </w:r>
          </w:p>
        </w:tc>
      </w:tr>
      <w:tr w:rsidR="0057005C" w14:paraId="79B1AE8D" w14:textId="77777777">
        <w:tblPrEx>
          <w:tblCellMar>
            <w:top w:w="0" w:type="dxa"/>
            <w:bottom w:w="0" w:type="dxa"/>
          </w:tblCellMar>
        </w:tblPrEx>
        <w:tc>
          <w:tcPr>
            <w:tcW w:w="9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16C75FC4" w14:textId="77777777" w:rsidR="0057005C" w:rsidRDefault="00AE2622">
            <w:pPr>
              <w:spacing w:after="0" w:line="240" w:lineRule="auto"/>
              <w:jc w:val="center"/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2da Jornada de práctica</w:t>
            </w:r>
          </w:p>
        </w:tc>
      </w:tr>
      <w:tr w:rsidR="0057005C" w14:paraId="40FCDB0F" w14:textId="77777777">
        <w:tblPrEx>
          <w:tblCellMar>
            <w:top w:w="0" w:type="dxa"/>
            <w:bottom w:w="0" w:type="dxa"/>
          </w:tblCellMar>
        </w:tblPrEx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left w:w="80" w:type="dxa"/>
              <w:right w:w="80" w:type="dxa"/>
            </w:tcMar>
          </w:tcPr>
          <w:p w14:paraId="30825AF3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 xml:space="preserve">Fecha: 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left w:w="80" w:type="dxa"/>
              <w:right w:w="80" w:type="dxa"/>
            </w:tcMar>
          </w:tcPr>
          <w:p w14:paraId="13E7DC58" w14:textId="77777777" w:rsidR="0057005C" w:rsidRDefault="00AE2622">
            <w:pPr>
              <w:spacing w:after="0" w:line="240" w:lineRule="auto"/>
            </w:pPr>
            <w:r>
              <w:rPr>
                <w:rFonts w:ascii="Helvetica Neue" w:eastAsia="Helvetica Neue" w:hAnsi="Helvetica Neue" w:cs="Helvetica Neue"/>
                <w:color w:val="000000"/>
              </w:rPr>
              <w:t>Del 15 de noviembre al 10 de diciembre 2021</w:t>
            </w:r>
          </w:p>
        </w:tc>
      </w:tr>
    </w:tbl>
    <w:p w14:paraId="3F6CA60A" w14:textId="77777777" w:rsidR="0057005C" w:rsidRDefault="00AE2622">
      <w:pPr>
        <w:spacing w:after="0"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Presidente: MTRA. LAURA ABUD ARCHILA</w:t>
      </w:r>
    </w:p>
    <w:p w14:paraId="462AB46F" w14:textId="77777777" w:rsidR="0057005C" w:rsidRDefault="00AE2622">
      <w:pPr>
        <w:spacing w:after="0"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Secretaria(o): MTRA. ALBA RUTH ARGUELLO BERMUDEZ</w:t>
      </w:r>
    </w:p>
    <w:p w14:paraId="6F58E841" w14:textId="77777777" w:rsidR="0057005C" w:rsidRDefault="0057005C">
      <w:pPr>
        <w:spacing w:after="0" w:line="240" w:lineRule="auto"/>
        <w:rPr>
          <w:rFonts w:ascii="Helvetica Neue" w:eastAsia="Helvetica Neue" w:hAnsi="Helvetica Neue" w:cs="Helvetica Neue"/>
          <w:color w:val="000000"/>
        </w:rPr>
      </w:pPr>
    </w:p>
    <w:p w14:paraId="40D2EEF6" w14:textId="77777777" w:rsidR="0057005C" w:rsidRDefault="00AE2622">
      <w:pPr>
        <w:spacing w:after="0"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Correo del </w:t>
      </w:r>
      <w:proofErr w:type="spellStart"/>
      <w:r>
        <w:rPr>
          <w:rFonts w:ascii="Helvetica Neue" w:eastAsia="Helvetica Neue" w:hAnsi="Helvetica Neue" w:cs="Helvetica Neue"/>
          <w:color w:val="000000"/>
        </w:rPr>
        <w:t>Area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de docencia: </w:t>
      </w:r>
      <w:r>
        <w:rPr>
          <w:rFonts w:ascii="Helvetica Neue" w:eastAsia="Helvetica Neue" w:hAnsi="Helvetica Neue" w:cs="Helvetica Neue"/>
          <w:color w:val="000000"/>
          <w:u w:val="single"/>
        </w:rPr>
        <w:t>docencia.ensch2017@gmail.com</w:t>
      </w:r>
    </w:p>
    <w:p w14:paraId="77263C30" w14:textId="77777777" w:rsidR="0057005C" w:rsidRDefault="00AE2622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ACTA DE CONSTITUCIÓN</w:t>
      </w:r>
    </w:p>
    <w:p w14:paraId="10E00210" w14:textId="77777777" w:rsidR="0057005C" w:rsidRDefault="00AE2622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AGENDA ACADÉMICA</w:t>
      </w:r>
    </w:p>
    <w:p w14:paraId="7CBBE6C4" w14:textId="77777777" w:rsidR="0057005C" w:rsidRDefault="00AE2622">
      <w:pPr>
        <w:spacing w:after="0"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18"/>
        </w:rPr>
        <w:t>ANTOLOGIA</w:t>
      </w:r>
    </w:p>
    <w:sectPr w:rsidR="0057005C" w:rsidSect="00AE2622">
      <w:pgSz w:w="12240" w:h="15840"/>
      <w:pgMar w:top="62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05C"/>
    <w:rsid w:val="0057005C"/>
    <w:rsid w:val="00AE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6049FB4"/>
  <w15:docId w15:val="{6DA6C080-B8C9-462E-8D85-1E0AD587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chiapas.gob.mx/media/manual-basico-identidad/secretarias/SECRETARIA-DE-EDUCACION.p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palaciosmartinez</cp:lastModifiedBy>
  <cp:revision>2</cp:revision>
  <dcterms:created xsi:type="dcterms:W3CDTF">2021-09-22T00:29:00Z</dcterms:created>
  <dcterms:modified xsi:type="dcterms:W3CDTF">2021-09-22T00:32:00Z</dcterms:modified>
</cp:coreProperties>
</file>